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595F2" w14:textId="6FE24DF3" w:rsidR="007A0E97" w:rsidRPr="00D92AA4" w:rsidRDefault="00640F8D" w:rsidP="00D92AA4">
      <w:pPr>
        <w:rPr>
          <w:rFonts w:eastAsia="SimSun"/>
          <w:lang w:eastAsia="zh-CN"/>
        </w:rPr>
      </w:pPr>
      <w:r>
        <w:rPr>
          <w:lang w:eastAsia="zh-CN"/>
        </w:rPr>
        <w:t>（様式第２）</w:t>
      </w:r>
    </w:p>
    <w:p w14:paraId="1BA62B6D" w14:textId="77777777" w:rsidR="007A0E97" w:rsidRDefault="007A0E97" w:rsidP="007A0E97">
      <w:pPr>
        <w:jc w:val="right"/>
        <w:rPr>
          <w:lang w:eastAsia="zh-CN"/>
        </w:rPr>
      </w:pPr>
      <w:r>
        <w:rPr>
          <w:lang w:eastAsia="zh-CN"/>
        </w:rPr>
        <w:t xml:space="preserve"> </w:t>
      </w:r>
      <w:r>
        <w:rPr>
          <w:lang w:eastAsia="zh-CN"/>
        </w:rPr>
        <w:t>年</w:t>
      </w:r>
      <w:r>
        <w:rPr>
          <w:rFonts w:hint="eastAsia"/>
        </w:rPr>
        <w:t xml:space="preserve">　　月　　</w:t>
      </w:r>
      <w:r>
        <w:rPr>
          <w:lang w:eastAsia="zh-CN"/>
        </w:rPr>
        <w:t>日</w:t>
      </w:r>
    </w:p>
    <w:p w14:paraId="399119BF" w14:textId="77777777" w:rsidR="007A0E97" w:rsidRDefault="007A0E97" w:rsidP="007A0E97">
      <w:pPr>
        <w:jc w:val="right"/>
        <w:rPr>
          <w:rFonts w:eastAsia="SimSun"/>
          <w:lang w:eastAsia="zh-CN"/>
        </w:rPr>
      </w:pPr>
    </w:p>
    <w:p w14:paraId="65F35E1D" w14:textId="615FF6EF" w:rsidR="003717A4" w:rsidRDefault="00640F8D" w:rsidP="00AF36E3">
      <w:r>
        <w:t>法人にあっては名称</w:t>
      </w:r>
    </w:p>
    <w:p w14:paraId="2E570363" w14:textId="50DCA527" w:rsidR="00D348D4" w:rsidRDefault="00640F8D" w:rsidP="00AF36E3">
      <w:r>
        <w:t>及び代表者の氏名</w:t>
      </w:r>
      <w:r>
        <w:t xml:space="preserve"> </w:t>
      </w:r>
      <w:r w:rsidR="007A0E97">
        <w:rPr>
          <w:rFonts w:hint="eastAsia"/>
        </w:rPr>
        <w:t xml:space="preserve">　</w:t>
      </w:r>
      <w:r>
        <w:t>宛て</w:t>
      </w:r>
    </w:p>
    <w:p w14:paraId="5B29C36E" w14:textId="6296FCE5" w:rsidR="00D348D4" w:rsidRDefault="00640F8D" w:rsidP="003717A4">
      <w:pPr>
        <w:jc w:val="right"/>
        <w:rPr>
          <w:lang w:eastAsia="zh-CN"/>
        </w:rPr>
      </w:pPr>
      <w:r>
        <w:t xml:space="preserve"> </w:t>
      </w:r>
      <w:r w:rsidR="00686703">
        <w:rPr>
          <w:rFonts w:hint="eastAsia"/>
        </w:rPr>
        <w:t>ＴＯＰＰＡＮ</w:t>
      </w:r>
      <w:r w:rsidR="00D348D4">
        <w:rPr>
          <w:lang w:eastAsia="zh-CN"/>
        </w:rPr>
        <w:t>株式会社</w:t>
      </w:r>
      <w:r>
        <w:rPr>
          <w:lang w:eastAsia="zh-CN"/>
        </w:rPr>
        <w:t xml:space="preserve"> </w:t>
      </w:r>
    </w:p>
    <w:p w14:paraId="6C3B4453" w14:textId="58549073" w:rsidR="00D348D4" w:rsidRDefault="00686703" w:rsidP="003717A4">
      <w:pPr>
        <w:jc w:val="right"/>
        <w:rPr>
          <w:lang w:eastAsia="zh-CN"/>
        </w:rPr>
      </w:pPr>
      <w:r>
        <w:rPr>
          <w:rFonts w:hint="eastAsia"/>
        </w:rPr>
        <w:t>役職　氏名</w:t>
      </w:r>
      <w:r w:rsidR="00640F8D">
        <w:rPr>
          <w:lang w:eastAsia="zh-CN"/>
        </w:rPr>
        <w:t xml:space="preserve"> </w:t>
      </w:r>
    </w:p>
    <w:p w14:paraId="74F66A26" w14:textId="77777777" w:rsidR="0001590D" w:rsidRDefault="0001590D" w:rsidP="003717A4">
      <w:pPr>
        <w:jc w:val="right"/>
        <w:rPr>
          <w:lang w:eastAsia="zh-CN"/>
        </w:rPr>
      </w:pPr>
    </w:p>
    <w:p w14:paraId="38B91D89" w14:textId="440BDA23" w:rsidR="00D348D4" w:rsidRDefault="00640F8D" w:rsidP="003717A4">
      <w:pPr>
        <w:jc w:val="center"/>
      </w:pPr>
      <w:r>
        <w:t>令和</w:t>
      </w:r>
      <w:r w:rsidR="00763850">
        <w:rPr>
          <w:rFonts w:hint="eastAsia"/>
        </w:rPr>
        <w:t>７</w:t>
      </w:r>
      <w:r>
        <w:t>年度</w:t>
      </w:r>
      <w:r w:rsidR="00A817BE">
        <w:t>地方の若手人材発掘育成支援事業費</w:t>
      </w:r>
      <w:r>
        <w:t>補助金</w:t>
      </w:r>
    </w:p>
    <w:p w14:paraId="30AEF480" w14:textId="5A2CB66E" w:rsidR="00D348D4" w:rsidRDefault="00640F8D" w:rsidP="003717A4">
      <w:pPr>
        <w:jc w:val="center"/>
      </w:pPr>
      <w:r>
        <w:t>交付決定通知書</w:t>
      </w:r>
    </w:p>
    <w:p w14:paraId="005F8B8E" w14:textId="77777777" w:rsidR="003717A4" w:rsidRDefault="003717A4" w:rsidP="003717A4">
      <w:pPr>
        <w:jc w:val="center"/>
      </w:pPr>
    </w:p>
    <w:p w14:paraId="42E6A346" w14:textId="204FB238" w:rsidR="00D348D4" w:rsidRDefault="00640F8D" w:rsidP="006057A8">
      <w:pPr>
        <w:ind w:firstLineChars="100" w:firstLine="210"/>
      </w:pPr>
      <w:r>
        <w:t>令和</w:t>
      </w:r>
      <w:r w:rsidR="007A0E97">
        <w:rPr>
          <w:rFonts w:hint="eastAsia"/>
        </w:rPr>
        <w:t xml:space="preserve">　　</w:t>
      </w:r>
      <w:r>
        <w:t>年</w:t>
      </w:r>
      <w:r w:rsidR="007A0E97">
        <w:rPr>
          <w:rFonts w:hint="eastAsia"/>
        </w:rPr>
        <w:t xml:space="preserve">　　月　　</w:t>
      </w:r>
      <w:proofErr w:type="gramStart"/>
      <w:r>
        <w:t>日付け</w:t>
      </w:r>
      <w:proofErr w:type="gramEnd"/>
      <w:r w:rsidR="00536E33">
        <w:rPr>
          <w:rFonts w:hint="eastAsia"/>
        </w:rPr>
        <w:t>で</w:t>
      </w:r>
      <w:r w:rsidR="00D348D4">
        <w:t>申請のありました令和</w:t>
      </w:r>
      <w:r w:rsidR="00763850">
        <w:rPr>
          <w:rFonts w:hint="eastAsia"/>
        </w:rPr>
        <w:t>７</w:t>
      </w:r>
      <w:r>
        <w:t>年度</w:t>
      </w:r>
      <w:r w:rsidR="007A0E97">
        <w:rPr>
          <w:rFonts w:hint="eastAsia"/>
        </w:rPr>
        <w:t>地方の若手人材発掘育成支援事業費</w:t>
      </w:r>
      <w:r>
        <w:t>補助金については、補助金等に係る予算の執行の適正化に関する法律（昭和３０年法律第１７９号。以下「適正化法」という。）第６条第１項の規定に基づき下記のとおり交付することに決定しましたので、適正化法第８条の規定に基づき通知します。</w:t>
      </w:r>
      <w:r>
        <w:t xml:space="preserve"> </w:t>
      </w:r>
    </w:p>
    <w:p w14:paraId="0D68F12D" w14:textId="77777777" w:rsidR="003717A4" w:rsidRDefault="003717A4" w:rsidP="00AF36E3"/>
    <w:p w14:paraId="251286ED" w14:textId="77777777" w:rsidR="00D348D4" w:rsidRDefault="00640F8D" w:rsidP="00D348D4">
      <w:pPr>
        <w:pStyle w:val="a6"/>
      </w:pPr>
      <w:r>
        <w:t>記</w:t>
      </w:r>
    </w:p>
    <w:p w14:paraId="4A583714" w14:textId="77777777" w:rsidR="00D348D4" w:rsidRPr="00D348D4" w:rsidRDefault="00D348D4" w:rsidP="00D348D4"/>
    <w:p w14:paraId="50CA79CB" w14:textId="5EF0BC19" w:rsidR="00D348D4" w:rsidRDefault="00640F8D" w:rsidP="003717A4">
      <w:pPr>
        <w:pStyle w:val="a5"/>
        <w:numPr>
          <w:ilvl w:val="0"/>
          <w:numId w:val="3"/>
        </w:numPr>
        <w:ind w:leftChars="0"/>
      </w:pPr>
      <w:r>
        <w:t>補助金の交付の対象となる事業の内容は、令和</w:t>
      </w:r>
      <w:r w:rsidR="007152FE">
        <w:rPr>
          <w:rFonts w:hint="eastAsia"/>
        </w:rPr>
        <w:t xml:space="preserve">　　</w:t>
      </w:r>
      <w:r>
        <w:t>年</w:t>
      </w:r>
      <w:r w:rsidR="007152FE">
        <w:rPr>
          <w:rFonts w:hint="eastAsia"/>
        </w:rPr>
        <w:t xml:space="preserve">　　</w:t>
      </w:r>
      <w:r>
        <w:t>月</w:t>
      </w:r>
      <w:r w:rsidR="007152FE">
        <w:rPr>
          <w:rFonts w:hint="eastAsia"/>
        </w:rPr>
        <w:t xml:space="preserve">　　</w:t>
      </w:r>
      <w:proofErr w:type="gramStart"/>
      <w:r>
        <w:t>日付け</w:t>
      </w:r>
      <w:proofErr w:type="gramEnd"/>
      <w:r>
        <w:t>で申請のありまし</w:t>
      </w:r>
      <w:r>
        <w:t xml:space="preserve"> </w:t>
      </w:r>
      <w:r>
        <w:t>た令和</w:t>
      </w:r>
      <w:r w:rsidR="00763850">
        <w:rPr>
          <w:rFonts w:hint="eastAsia"/>
        </w:rPr>
        <w:t>７</w:t>
      </w:r>
      <w:r>
        <w:t>年度</w:t>
      </w:r>
      <w:r w:rsidR="007152FE" w:rsidRPr="007152FE">
        <w:rPr>
          <w:rFonts w:hint="eastAsia"/>
        </w:rPr>
        <w:t>地方の若手人材発掘育成支援事業費</w:t>
      </w:r>
      <w:r>
        <w:t>交付申請書</w:t>
      </w:r>
      <w:r>
        <w:t xml:space="preserve"> </w:t>
      </w:r>
      <w:r>
        <w:t>（以下「交付申請書」という。）記載のとおりとします。</w:t>
      </w:r>
      <w:r>
        <w:t xml:space="preserve"> </w:t>
      </w:r>
    </w:p>
    <w:p w14:paraId="7D0B97D7" w14:textId="77777777" w:rsidR="003717A4" w:rsidRDefault="003717A4" w:rsidP="003717A4"/>
    <w:p w14:paraId="29029835" w14:textId="77777777" w:rsidR="007152FE" w:rsidRDefault="00640F8D" w:rsidP="003717A4">
      <w:pPr>
        <w:pStyle w:val="a5"/>
        <w:numPr>
          <w:ilvl w:val="0"/>
          <w:numId w:val="3"/>
        </w:numPr>
        <w:ind w:leftChars="0"/>
      </w:pPr>
      <w:r>
        <w:t>補助対象事業に要する経費、補助対象経費及び補助金の額は、次のとおりとします。</w:t>
      </w:r>
    </w:p>
    <w:p w14:paraId="56C2D00C" w14:textId="77777777" w:rsidR="007152FE" w:rsidRDefault="007152FE" w:rsidP="007152FE"/>
    <w:p w14:paraId="59629727" w14:textId="26290E9E" w:rsidR="007152FE" w:rsidRDefault="00640F8D" w:rsidP="00E5284A">
      <w:pPr>
        <w:jc w:val="left"/>
      </w:pPr>
      <w:r>
        <w:t>補助対象事業に要する経費</w:t>
      </w:r>
      <w:r w:rsidR="00E5284A">
        <w:rPr>
          <w:rFonts w:hint="eastAsia"/>
        </w:rPr>
        <w:t xml:space="preserve">　　　　</w:t>
      </w:r>
      <w:r>
        <w:t>金</w:t>
      </w:r>
      <w:r w:rsidR="00E5284A">
        <w:rPr>
          <w:rFonts w:hint="eastAsia"/>
        </w:rPr>
        <w:t xml:space="preserve">　</w:t>
      </w:r>
      <w:r>
        <w:t xml:space="preserve"> </w:t>
      </w:r>
      <w:r w:rsidR="00E5284A">
        <w:rPr>
          <w:rFonts w:hint="eastAsia"/>
        </w:rPr>
        <w:t xml:space="preserve">　　　　　　　　　</w:t>
      </w:r>
      <w:r>
        <w:t>円</w:t>
      </w:r>
    </w:p>
    <w:p w14:paraId="10229BE4" w14:textId="4DAC4D34" w:rsidR="00E5284A" w:rsidRDefault="00E5284A" w:rsidP="00E5284A">
      <w:pPr>
        <w:jc w:val="left"/>
      </w:pPr>
      <w:r>
        <w:rPr>
          <w:rFonts w:hint="eastAsia"/>
        </w:rPr>
        <w:t xml:space="preserve">補助対象経費　　　　　　　　　　金　　　　　　　　　　</w:t>
      </w:r>
      <w:r>
        <w:rPr>
          <w:rFonts w:hint="eastAsia"/>
        </w:rPr>
        <w:t xml:space="preserve"> </w:t>
      </w:r>
      <w:r>
        <w:rPr>
          <w:rFonts w:hint="eastAsia"/>
        </w:rPr>
        <w:t>円</w:t>
      </w:r>
    </w:p>
    <w:p w14:paraId="30EB8F73" w14:textId="3FDD4950" w:rsidR="00E5284A" w:rsidRDefault="00E5284A" w:rsidP="00E5284A">
      <w:pPr>
        <w:jc w:val="left"/>
      </w:pPr>
      <w:r>
        <w:rPr>
          <w:rFonts w:hint="eastAsia"/>
        </w:rPr>
        <w:t xml:space="preserve">補助金の額　　　　　　　　　　　金　　　　　　　　　　</w:t>
      </w:r>
      <w:r>
        <w:rPr>
          <w:rFonts w:hint="eastAsia"/>
        </w:rPr>
        <w:t xml:space="preserve"> </w:t>
      </w:r>
      <w:r>
        <w:rPr>
          <w:rFonts w:hint="eastAsia"/>
        </w:rPr>
        <w:t>円</w:t>
      </w:r>
    </w:p>
    <w:p w14:paraId="5D510573" w14:textId="77777777" w:rsidR="00E5284A" w:rsidRDefault="00E5284A" w:rsidP="007152FE"/>
    <w:p w14:paraId="02AF41A2" w14:textId="084AED24" w:rsidR="00D348D4" w:rsidRDefault="00640F8D" w:rsidP="00E5284A">
      <w:pPr>
        <w:ind w:firstLineChars="100" w:firstLine="210"/>
      </w:pPr>
      <w:r>
        <w:t>ただし、補助対象事業の内容が変更された場合における補助対象事業に要する経費、補助対象経費及び補助金の額については、別に通知するところによるものとします。</w:t>
      </w:r>
      <w:r>
        <w:t xml:space="preserve"> </w:t>
      </w:r>
    </w:p>
    <w:p w14:paraId="0B173934" w14:textId="77777777" w:rsidR="003717A4" w:rsidRDefault="003717A4" w:rsidP="003717A4"/>
    <w:p w14:paraId="18759203" w14:textId="6D5A96A7" w:rsidR="00D348D4" w:rsidRDefault="00640F8D" w:rsidP="003717A4">
      <w:pPr>
        <w:pStyle w:val="a5"/>
        <w:numPr>
          <w:ilvl w:val="0"/>
          <w:numId w:val="3"/>
        </w:numPr>
        <w:ind w:leftChars="0"/>
      </w:pPr>
      <w:r>
        <w:t>補助対象経費の配分及びこの配分された経費に対応する補助金の額は、交付申請書記載のとおり</w:t>
      </w:r>
      <w:r>
        <w:t xml:space="preserve"> </w:t>
      </w:r>
      <w:r>
        <w:t>とします。</w:t>
      </w:r>
      <w:r>
        <w:t xml:space="preserve"> </w:t>
      </w:r>
    </w:p>
    <w:p w14:paraId="3FDBC67E" w14:textId="77777777" w:rsidR="003717A4" w:rsidRDefault="003717A4" w:rsidP="003717A4"/>
    <w:p w14:paraId="716F2C5F" w14:textId="3CA5BAF0" w:rsidR="00D348D4" w:rsidRDefault="00640F8D" w:rsidP="003717A4">
      <w:pPr>
        <w:pStyle w:val="a5"/>
        <w:numPr>
          <w:ilvl w:val="0"/>
          <w:numId w:val="3"/>
        </w:numPr>
        <w:ind w:leftChars="0"/>
      </w:pPr>
      <w:r>
        <w:t>補助金の額の確定は、補助対象経費の区分ごとに配分された経費の実支出額に補助率を乗じて得</w:t>
      </w:r>
      <w:r>
        <w:t xml:space="preserve"> </w:t>
      </w:r>
      <w:proofErr w:type="gramStart"/>
      <w:r>
        <w:t>た</w:t>
      </w:r>
      <w:proofErr w:type="gramEnd"/>
      <w:r>
        <w:t>額と配分された経費ごとに対応する補助金の額とのいずれか低い額の合計額とします。</w:t>
      </w:r>
      <w:r>
        <w:t xml:space="preserve"> </w:t>
      </w:r>
    </w:p>
    <w:p w14:paraId="076A1C0A" w14:textId="0CC24DA7" w:rsidR="003717A4" w:rsidRDefault="00A27268" w:rsidP="003717A4">
      <w:r>
        <w:br w:type="page"/>
      </w:r>
    </w:p>
    <w:p w14:paraId="51061A98" w14:textId="1638F8C0" w:rsidR="00B721E6" w:rsidRDefault="00640F8D" w:rsidP="00A27268">
      <w:pPr>
        <w:pStyle w:val="a5"/>
        <w:numPr>
          <w:ilvl w:val="0"/>
          <w:numId w:val="3"/>
        </w:numPr>
        <w:ind w:leftChars="0"/>
      </w:pPr>
      <w:r>
        <w:lastRenderedPageBreak/>
        <w:t>（補助事業者名）は、適正化法、補助金等に係る予算の執行の適正化に関する法律施行令（昭和</w:t>
      </w:r>
      <w:r>
        <w:t xml:space="preserve"> </w:t>
      </w:r>
      <w:r>
        <w:t>３０年政令第２５５号）及び</w:t>
      </w:r>
      <w:r w:rsidR="00A817BE">
        <w:t>地方の若手人材発掘育成支援事業費</w:t>
      </w:r>
      <w:r>
        <w:t>補助金交付規程（以下「交付規程」という。）の定めるところに従わなければなりません。なお、これらの</w:t>
      </w:r>
      <w:r w:rsidR="007F7DF8">
        <w:rPr>
          <w:rFonts w:hint="eastAsia"/>
        </w:rPr>
        <w:t>交付</w:t>
      </w:r>
      <w:r>
        <w:t>規定に違反する行為がなされた場合、次の措置が講じられ得ることに留意してください。</w:t>
      </w:r>
    </w:p>
    <w:p w14:paraId="72370A37" w14:textId="77777777" w:rsidR="00B721E6" w:rsidRDefault="00640F8D" w:rsidP="00E5284A">
      <w:pPr>
        <w:ind w:leftChars="200" w:left="1050" w:hangingChars="300" w:hanging="630"/>
      </w:pPr>
      <w:r>
        <w:t>（１）適正化法第１７条第１項若しくは第２項の規定による交付決定の取消し、第１８条第１項</w:t>
      </w:r>
      <w:r>
        <w:t xml:space="preserve"> </w:t>
      </w:r>
      <w:r>
        <w:t>の規定による補助金等の返還又は第１９条第１項の規定による加算金の納付</w:t>
      </w:r>
      <w:r>
        <w:t xml:space="preserve"> </w:t>
      </w:r>
    </w:p>
    <w:p w14:paraId="448FC762" w14:textId="77777777" w:rsidR="00B721E6" w:rsidRDefault="00640F8D" w:rsidP="00E5284A">
      <w:pPr>
        <w:ind w:leftChars="200" w:left="1050" w:hangingChars="300" w:hanging="630"/>
      </w:pPr>
      <w:r>
        <w:t>（２）適正化法第２９条から第３２条（地方公共団体の場合は第３１条）までの規定による罰則</w:t>
      </w:r>
      <w:r>
        <w:t xml:space="preserve"> </w:t>
      </w:r>
    </w:p>
    <w:p w14:paraId="5AE0C78D" w14:textId="77777777" w:rsidR="00B721E6" w:rsidRDefault="00640F8D" w:rsidP="00E5284A">
      <w:pPr>
        <w:ind w:leftChars="200" w:left="1050" w:hangingChars="300" w:hanging="630"/>
      </w:pPr>
      <w:r>
        <w:t>（３）相当の期間補助金等の全部又は一部の交付決定を行わないこと。</w:t>
      </w:r>
      <w:r>
        <w:t xml:space="preserve"> </w:t>
      </w:r>
    </w:p>
    <w:p w14:paraId="7C545AF7" w14:textId="77777777" w:rsidR="00B721E6" w:rsidRDefault="00640F8D" w:rsidP="00E5284A">
      <w:pPr>
        <w:ind w:leftChars="200" w:left="1050" w:hangingChars="300" w:hanging="630"/>
      </w:pPr>
      <w:r>
        <w:t>（４）当省の所管する契約について、一定期間指名等の対象外とすること。</w:t>
      </w:r>
      <w:r>
        <w:t xml:space="preserve"> </w:t>
      </w:r>
    </w:p>
    <w:p w14:paraId="5A29C4A3" w14:textId="5C383E8B" w:rsidR="003717A4" w:rsidRDefault="00640F8D" w:rsidP="00E5284A">
      <w:pPr>
        <w:ind w:leftChars="200" w:left="1050" w:hangingChars="300" w:hanging="630"/>
      </w:pPr>
      <w:r>
        <w:t>（５）補助事業者等の名称及び不正の内容の公表</w:t>
      </w:r>
      <w:r>
        <w:t xml:space="preserve"> </w:t>
      </w:r>
    </w:p>
    <w:p w14:paraId="74C432E9" w14:textId="77777777" w:rsidR="003717A4" w:rsidRDefault="003717A4" w:rsidP="00D348D4"/>
    <w:p w14:paraId="5ADA049B" w14:textId="2C8A2A85" w:rsidR="00B53C88" w:rsidRDefault="00640F8D" w:rsidP="00E5284A">
      <w:pPr>
        <w:pStyle w:val="a5"/>
        <w:numPr>
          <w:ilvl w:val="0"/>
          <w:numId w:val="11"/>
        </w:numPr>
        <w:ind w:leftChars="0"/>
      </w:pPr>
      <w:r>
        <w:t>補助金に係る消費税及び地方消費税相当額については、交付要綱の定めるところにより、消費税</w:t>
      </w:r>
      <w:r>
        <w:t xml:space="preserve"> </w:t>
      </w:r>
      <w:r>
        <w:t>及び地方消費税仕入控除税額が明らかになった場合には、当該消費税及び地方消費税仕入控除税額を減額することとなります。</w:t>
      </w:r>
      <w:r>
        <w:t xml:space="preserve"> </w:t>
      </w:r>
    </w:p>
    <w:p w14:paraId="34400517" w14:textId="77777777" w:rsidR="00D271D6" w:rsidRDefault="00D271D6" w:rsidP="00D271D6">
      <w:pPr>
        <w:rPr>
          <w:rFonts w:hint="eastAsia"/>
        </w:rPr>
      </w:pPr>
    </w:p>
    <w:sectPr w:rsidR="00D271D6" w:rsidSect="00F82B97">
      <w:pgSz w:w="11906" w:h="16838"/>
      <w:pgMar w:top="1247" w:right="1247" w:bottom="1247"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AE28" w14:textId="77777777" w:rsidR="00CC72F5" w:rsidRDefault="00CC72F5" w:rsidP="00F940E7">
      <w:r>
        <w:separator/>
      </w:r>
    </w:p>
  </w:endnote>
  <w:endnote w:type="continuationSeparator" w:id="0">
    <w:p w14:paraId="233B8A02" w14:textId="77777777" w:rsidR="00CC72F5" w:rsidRDefault="00CC72F5" w:rsidP="00F9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4CCB6" w14:textId="77777777" w:rsidR="00CC72F5" w:rsidRDefault="00CC72F5" w:rsidP="00F940E7">
      <w:r>
        <w:separator/>
      </w:r>
    </w:p>
  </w:footnote>
  <w:footnote w:type="continuationSeparator" w:id="0">
    <w:p w14:paraId="41F99F83" w14:textId="77777777" w:rsidR="00CC72F5" w:rsidRDefault="00CC72F5" w:rsidP="00F94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0540"/>
    <w:multiLevelType w:val="hybridMultilevel"/>
    <w:tmpl w:val="73A29FEE"/>
    <w:lvl w:ilvl="0" w:tplc="D43CA34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E09098E"/>
    <w:multiLevelType w:val="hybridMultilevel"/>
    <w:tmpl w:val="93CEC832"/>
    <w:lvl w:ilvl="0" w:tplc="0DDC17A6">
      <w:start w:val="1"/>
      <w:numFmt w:val="decimalFullWidth"/>
      <w:lvlText w:val="第%1条"/>
      <w:lvlJc w:val="left"/>
      <w:pPr>
        <w:ind w:left="740" w:hanging="7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65E64B2"/>
    <w:multiLevelType w:val="hybridMultilevel"/>
    <w:tmpl w:val="B906AED4"/>
    <w:lvl w:ilvl="0" w:tplc="24960BC4">
      <w:start w:val="1"/>
      <w:numFmt w:val="decimalFullWidth"/>
      <w:lvlText w:val="%1．"/>
      <w:lvlJc w:val="left"/>
      <w:pPr>
        <w:ind w:left="525" w:hanging="4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 w15:restartNumberingAfterBreak="0">
    <w:nsid w:val="3D9F3C79"/>
    <w:multiLevelType w:val="hybridMultilevel"/>
    <w:tmpl w:val="1CBCC9A6"/>
    <w:lvl w:ilvl="0" w:tplc="1EC2509C">
      <w:start w:val="5"/>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2980984"/>
    <w:multiLevelType w:val="hybridMultilevel"/>
    <w:tmpl w:val="16B6CBA2"/>
    <w:lvl w:ilvl="0" w:tplc="9370BFF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A1769BD"/>
    <w:multiLevelType w:val="hybridMultilevel"/>
    <w:tmpl w:val="8E140B8A"/>
    <w:lvl w:ilvl="0" w:tplc="6824902C">
      <w:start w:val="1"/>
      <w:numFmt w:val="decimalFullWidth"/>
      <w:lvlText w:val="%1．"/>
      <w:lvlJc w:val="left"/>
      <w:pPr>
        <w:ind w:left="550" w:hanging="440"/>
      </w:pPr>
      <w:rPr>
        <w:rFonts w:hint="default"/>
      </w:rPr>
    </w:lvl>
    <w:lvl w:ilvl="1" w:tplc="04090017" w:tentative="1">
      <w:start w:val="1"/>
      <w:numFmt w:val="aiueoFullWidth"/>
      <w:lvlText w:val="(%2)"/>
      <w:lvlJc w:val="left"/>
      <w:pPr>
        <w:ind w:left="950" w:hanging="420"/>
      </w:pPr>
    </w:lvl>
    <w:lvl w:ilvl="2" w:tplc="04090011" w:tentative="1">
      <w:start w:val="1"/>
      <w:numFmt w:val="decimalEnclosedCircle"/>
      <w:lvlText w:val="%3"/>
      <w:lvlJc w:val="left"/>
      <w:pPr>
        <w:ind w:left="1370" w:hanging="420"/>
      </w:pPr>
    </w:lvl>
    <w:lvl w:ilvl="3" w:tplc="0409000F" w:tentative="1">
      <w:start w:val="1"/>
      <w:numFmt w:val="decimal"/>
      <w:lvlText w:val="%4."/>
      <w:lvlJc w:val="left"/>
      <w:pPr>
        <w:ind w:left="1790" w:hanging="420"/>
      </w:pPr>
    </w:lvl>
    <w:lvl w:ilvl="4" w:tplc="04090017" w:tentative="1">
      <w:start w:val="1"/>
      <w:numFmt w:val="aiueoFullWidth"/>
      <w:lvlText w:val="(%5)"/>
      <w:lvlJc w:val="left"/>
      <w:pPr>
        <w:ind w:left="2210" w:hanging="420"/>
      </w:pPr>
    </w:lvl>
    <w:lvl w:ilvl="5" w:tplc="04090011" w:tentative="1">
      <w:start w:val="1"/>
      <w:numFmt w:val="decimalEnclosedCircle"/>
      <w:lvlText w:val="%6"/>
      <w:lvlJc w:val="left"/>
      <w:pPr>
        <w:ind w:left="2630" w:hanging="420"/>
      </w:pPr>
    </w:lvl>
    <w:lvl w:ilvl="6" w:tplc="0409000F" w:tentative="1">
      <w:start w:val="1"/>
      <w:numFmt w:val="decimal"/>
      <w:lvlText w:val="%7."/>
      <w:lvlJc w:val="left"/>
      <w:pPr>
        <w:ind w:left="3050" w:hanging="420"/>
      </w:pPr>
    </w:lvl>
    <w:lvl w:ilvl="7" w:tplc="04090017" w:tentative="1">
      <w:start w:val="1"/>
      <w:numFmt w:val="aiueoFullWidth"/>
      <w:lvlText w:val="(%8)"/>
      <w:lvlJc w:val="left"/>
      <w:pPr>
        <w:ind w:left="3470" w:hanging="420"/>
      </w:pPr>
    </w:lvl>
    <w:lvl w:ilvl="8" w:tplc="04090011" w:tentative="1">
      <w:start w:val="1"/>
      <w:numFmt w:val="decimalEnclosedCircle"/>
      <w:lvlText w:val="%9"/>
      <w:lvlJc w:val="left"/>
      <w:pPr>
        <w:ind w:left="3890" w:hanging="420"/>
      </w:pPr>
    </w:lvl>
  </w:abstractNum>
  <w:abstractNum w:abstractNumId="6" w15:restartNumberingAfterBreak="0">
    <w:nsid w:val="5C1E3F61"/>
    <w:multiLevelType w:val="hybridMultilevel"/>
    <w:tmpl w:val="4C6E6BDA"/>
    <w:lvl w:ilvl="0" w:tplc="2FC05C5E">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CF577B1"/>
    <w:multiLevelType w:val="hybridMultilevel"/>
    <w:tmpl w:val="CA68ADDA"/>
    <w:lvl w:ilvl="0" w:tplc="78A282A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8181EFB"/>
    <w:multiLevelType w:val="hybridMultilevel"/>
    <w:tmpl w:val="982A070A"/>
    <w:lvl w:ilvl="0" w:tplc="B9AED40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B802821"/>
    <w:multiLevelType w:val="hybridMultilevel"/>
    <w:tmpl w:val="B492F610"/>
    <w:lvl w:ilvl="0" w:tplc="3BFA699A">
      <w:start w:val="1"/>
      <w:numFmt w:val="decimalFullWidth"/>
      <w:lvlText w:val="%1．"/>
      <w:lvlJc w:val="left"/>
      <w:pPr>
        <w:ind w:left="525" w:hanging="4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0" w15:restartNumberingAfterBreak="0">
    <w:nsid w:val="7F9412F2"/>
    <w:multiLevelType w:val="hybridMultilevel"/>
    <w:tmpl w:val="9F888FA0"/>
    <w:lvl w:ilvl="0" w:tplc="85A6956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3353942">
    <w:abstractNumId w:val="1"/>
  </w:num>
  <w:num w:numId="2" w16cid:durableId="1645116653">
    <w:abstractNumId w:val="5"/>
  </w:num>
  <w:num w:numId="3" w16cid:durableId="230359433">
    <w:abstractNumId w:val="4"/>
  </w:num>
  <w:num w:numId="4" w16cid:durableId="127551698">
    <w:abstractNumId w:val="10"/>
  </w:num>
  <w:num w:numId="5" w16cid:durableId="520359285">
    <w:abstractNumId w:val="9"/>
  </w:num>
  <w:num w:numId="6" w16cid:durableId="988483762">
    <w:abstractNumId w:val="2"/>
  </w:num>
  <w:num w:numId="7" w16cid:durableId="754398447">
    <w:abstractNumId w:val="0"/>
  </w:num>
  <w:num w:numId="8" w16cid:durableId="224801840">
    <w:abstractNumId w:val="8"/>
  </w:num>
  <w:num w:numId="9" w16cid:durableId="578832589">
    <w:abstractNumId w:val="7"/>
  </w:num>
  <w:num w:numId="10" w16cid:durableId="114563450">
    <w:abstractNumId w:val="3"/>
  </w:num>
  <w:num w:numId="11" w16cid:durableId="14899800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F8D"/>
    <w:rsid w:val="0001590D"/>
    <w:rsid w:val="00017C58"/>
    <w:rsid w:val="00020529"/>
    <w:rsid w:val="0003712F"/>
    <w:rsid w:val="00045756"/>
    <w:rsid w:val="0004621D"/>
    <w:rsid w:val="000463B0"/>
    <w:rsid w:val="000514FB"/>
    <w:rsid w:val="00056236"/>
    <w:rsid w:val="00057031"/>
    <w:rsid w:val="00067DDD"/>
    <w:rsid w:val="000A348A"/>
    <w:rsid w:val="000B2952"/>
    <w:rsid w:val="00104324"/>
    <w:rsid w:val="00152FB8"/>
    <w:rsid w:val="001652D9"/>
    <w:rsid w:val="00173590"/>
    <w:rsid w:val="00173DA8"/>
    <w:rsid w:val="001776B3"/>
    <w:rsid w:val="001845C6"/>
    <w:rsid w:val="001A248D"/>
    <w:rsid w:val="001D5676"/>
    <w:rsid w:val="002162C5"/>
    <w:rsid w:val="002321C0"/>
    <w:rsid w:val="00234CB5"/>
    <w:rsid w:val="00261152"/>
    <w:rsid w:val="0027771A"/>
    <w:rsid w:val="00286322"/>
    <w:rsid w:val="00287609"/>
    <w:rsid w:val="002A0FFB"/>
    <w:rsid w:val="002C77EF"/>
    <w:rsid w:val="002D2A89"/>
    <w:rsid w:val="002D664B"/>
    <w:rsid w:val="002F7BE7"/>
    <w:rsid w:val="0030178B"/>
    <w:rsid w:val="00303700"/>
    <w:rsid w:val="00316102"/>
    <w:rsid w:val="00330EC4"/>
    <w:rsid w:val="00335E0F"/>
    <w:rsid w:val="003520E9"/>
    <w:rsid w:val="00355383"/>
    <w:rsid w:val="003717A4"/>
    <w:rsid w:val="003863E8"/>
    <w:rsid w:val="003D138C"/>
    <w:rsid w:val="003E4C81"/>
    <w:rsid w:val="00404AA1"/>
    <w:rsid w:val="00410D09"/>
    <w:rsid w:val="00460CE6"/>
    <w:rsid w:val="0046262D"/>
    <w:rsid w:val="00470F2B"/>
    <w:rsid w:val="00474C40"/>
    <w:rsid w:val="004B1678"/>
    <w:rsid w:val="004B4C77"/>
    <w:rsid w:val="004C6ECA"/>
    <w:rsid w:val="004D2ED2"/>
    <w:rsid w:val="004D6C05"/>
    <w:rsid w:val="004E53BB"/>
    <w:rsid w:val="00505999"/>
    <w:rsid w:val="00513E1A"/>
    <w:rsid w:val="00536E33"/>
    <w:rsid w:val="0055260C"/>
    <w:rsid w:val="005655F5"/>
    <w:rsid w:val="00592AF2"/>
    <w:rsid w:val="005F2BAF"/>
    <w:rsid w:val="00600985"/>
    <w:rsid w:val="006057A8"/>
    <w:rsid w:val="006175F6"/>
    <w:rsid w:val="00635A89"/>
    <w:rsid w:val="00640F8D"/>
    <w:rsid w:val="00650A52"/>
    <w:rsid w:val="00686703"/>
    <w:rsid w:val="00687C1F"/>
    <w:rsid w:val="00690072"/>
    <w:rsid w:val="00693244"/>
    <w:rsid w:val="006A0A25"/>
    <w:rsid w:val="006A524F"/>
    <w:rsid w:val="006B1747"/>
    <w:rsid w:val="006B5678"/>
    <w:rsid w:val="006C649D"/>
    <w:rsid w:val="006D6014"/>
    <w:rsid w:val="006D6A5E"/>
    <w:rsid w:val="006F6D52"/>
    <w:rsid w:val="007152FE"/>
    <w:rsid w:val="00717B57"/>
    <w:rsid w:val="00762DA1"/>
    <w:rsid w:val="00763850"/>
    <w:rsid w:val="007A0E97"/>
    <w:rsid w:val="007F46DB"/>
    <w:rsid w:val="007F7DF8"/>
    <w:rsid w:val="008134C5"/>
    <w:rsid w:val="00840E1A"/>
    <w:rsid w:val="008518BB"/>
    <w:rsid w:val="00881BA6"/>
    <w:rsid w:val="00881D25"/>
    <w:rsid w:val="008A203E"/>
    <w:rsid w:val="008A455C"/>
    <w:rsid w:val="008C3F07"/>
    <w:rsid w:val="008E53A8"/>
    <w:rsid w:val="008F6D05"/>
    <w:rsid w:val="00915BE6"/>
    <w:rsid w:val="00915BF0"/>
    <w:rsid w:val="00920AEC"/>
    <w:rsid w:val="00925354"/>
    <w:rsid w:val="009277EE"/>
    <w:rsid w:val="00950DBA"/>
    <w:rsid w:val="00953F38"/>
    <w:rsid w:val="00966928"/>
    <w:rsid w:val="0097724B"/>
    <w:rsid w:val="00992AEC"/>
    <w:rsid w:val="009940C0"/>
    <w:rsid w:val="00997235"/>
    <w:rsid w:val="009C10FC"/>
    <w:rsid w:val="00A24244"/>
    <w:rsid w:val="00A27268"/>
    <w:rsid w:val="00A4133D"/>
    <w:rsid w:val="00A64E69"/>
    <w:rsid w:val="00A75FBD"/>
    <w:rsid w:val="00A817BE"/>
    <w:rsid w:val="00A82E2E"/>
    <w:rsid w:val="00A96B5C"/>
    <w:rsid w:val="00AA6795"/>
    <w:rsid w:val="00AB16A2"/>
    <w:rsid w:val="00AC2A34"/>
    <w:rsid w:val="00AC4C33"/>
    <w:rsid w:val="00AD6A1F"/>
    <w:rsid w:val="00AF36E3"/>
    <w:rsid w:val="00B53C88"/>
    <w:rsid w:val="00B573AA"/>
    <w:rsid w:val="00B721E6"/>
    <w:rsid w:val="00BB1F55"/>
    <w:rsid w:val="00BC4834"/>
    <w:rsid w:val="00BF3560"/>
    <w:rsid w:val="00C2704B"/>
    <w:rsid w:val="00C427D7"/>
    <w:rsid w:val="00C52D49"/>
    <w:rsid w:val="00C83CF4"/>
    <w:rsid w:val="00C86D0F"/>
    <w:rsid w:val="00CC72F5"/>
    <w:rsid w:val="00CD1DF9"/>
    <w:rsid w:val="00CE492D"/>
    <w:rsid w:val="00D141B6"/>
    <w:rsid w:val="00D22186"/>
    <w:rsid w:val="00D271D6"/>
    <w:rsid w:val="00D32110"/>
    <w:rsid w:val="00D348D4"/>
    <w:rsid w:val="00D47922"/>
    <w:rsid w:val="00D50AB9"/>
    <w:rsid w:val="00D67907"/>
    <w:rsid w:val="00D748D2"/>
    <w:rsid w:val="00D774D9"/>
    <w:rsid w:val="00D77E9D"/>
    <w:rsid w:val="00D87B49"/>
    <w:rsid w:val="00D92AA4"/>
    <w:rsid w:val="00D9490C"/>
    <w:rsid w:val="00DA2201"/>
    <w:rsid w:val="00DA2624"/>
    <w:rsid w:val="00DB2E41"/>
    <w:rsid w:val="00DB50AC"/>
    <w:rsid w:val="00DF4C31"/>
    <w:rsid w:val="00E33E0F"/>
    <w:rsid w:val="00E35446"/>
    <w:rsid w:val="00E37DDB"/>
    <w:rsid w:val="00E5284A"/>
    <w:rsid w:val="00E66A79"/>
    <w:rsid w:val="00E67219"/>
    <w:rsid w:val="00E73A4F"/>
    <w:rsid w:val="00E807EE"/>
    <w:rsid w:val="00E9389A"/>
    <w:rsid w:val="00E97463"/>
    <w:rsid w:val="00EC3160"/>
    <w:rsid w:val="00ED19AA"/>
    <w:rsid w:val="00EF6252"/>
    <w:rsid w:val="00F13E3D"/>
    <w:rsid w:val="00F155B4"/>
    <w:rsid w:val="00F25777"/>
    <w:rsid w:val="00F2731E"/>
    <w:rsid w:val="00F30D64"/>
    <w:rsid w:val="00F456F9"/>
    <w:rsid w:val="00F71346"/>
    <w:rsid w:val="00F82B97"/>
    <w:rsid w:val="00F940E7"/>
    <w:rsid w:val="00FA61D0"/>
    <w:rsid w:val="00FB2C86"/>
    <w:rsid w:val="00FC0154"/>
    <w:rsid w:val="00FD0B8D"/>
    <w:rsid w:val="00FF1AEE"/>
    <w:rsid w:val="00FF5F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F355A2"/>
  <w15:chartTrackingRefBased/>
  <w15:docId w15:val="{ABA46171-AA16-4186-BC1B-119FD7F2C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B573AA"/>
  </w:style>
  <w:style w:type="character" w:customStyle="1" w:styleId="a4">
    <w:name w:val="日付 (文字)"/>
    <w:basedOn w:val="a0"/>
    <w:link w:val="a3"/>
    <w:uiPriority w:val="99"/>
    <w:semiHidden/>
    <w:rsid w:val="00B573AA"/>
  </w:style>
  <w:style w:type="paragraph" w:styleId="a5">
    <w:name w:val="List Paragraph"/>
    <w:basedOn w:val="a"/>
    <w:uiPriority w:val="34"/>
    <w:qFormat/>
    <w:rsid w:val="00FD0B8D"/>
    <w:pPr>
      <w:ind w:leftChars="400" w:left="840"/>
    </w:pPr>
  </w:style>
  <w:style w:type="paragraph" w:styleId="a6">
    <w:name w:val="Note Heading"/>
    <w:basedOn w:val="a"/>
    <w:next w:val="a"/>
    <w:link w:val="a7"/>
    <w:uiPriority w:val="99"/>
    <w:unhideWhenUsed/>
    <w:rsid w:val="005655F5"/>
    <w:pPr>
      <w:jc w:val="center"/>
    </w:pPr>
  </w:style>
  <w:style w:type="character" w:customStyle="1" w:styleId="a7">
    <w:name w:val="記 (文字)"/>
    <w:basedOn w:val="a0"/>
    <w:link w:val="a6"/>
    <w:uiPriority w:val="99"/>
    <w:rsid w:val="005655F5"/>
  </w:style>
  <w:style w:type="paragraph" w:styleId="a8">
    <w:name w:val="Closing"/>
    <w:basedOn w:val="a"/>
    <w:link w:val="a9"/>
    <w:uiPriority w:val="99"/>
    <w:unhideWhenUsed/>
    <w:rsid w:val="005655F5"/>
    <w:pPr>
      <w:jc w:val="right"/>
    </w:pPr>
  </w:style>
  <w:style w:type="character" w:customStyle="1" w:styleId="a9">
    <w:name w:val="結語 (文字)"/>
    <w:basedOn w:val="a0"/>
    <w:link w:val="a8"/>
    <w:uiPriority w:val="99"/>
    <w:rsid w:val="005655F5"/>
  </w:style>
  <w:style w:type="paragraph" w:styleId="aa">
    <w:name w:val="header"/>
    <w:basedOn w:val="a"/>
    <w:link w:val="ab"/>
    <w:uiPriority w:val="99"/>
    <w:unhideWhenUsed/>
    <w:rsid w:val="00F940E7"/>
    <w:pPr>
      <w:tabs>
        <w:tab w:val="center" w:pos="4252"/>
        <w:tab w:val="right" w:pos="8504"/>
      </w:tabs>
      <w:snapToGrid w:val="0"/>
    </w:pPr>
  </w:style>
  <w:style w:type="character" w:customStyle="1" w:styleId="ab">
    <w:name w:val="ヘッダー (文字)"/>
    <w:basedOn w:val="a0"/>
    <w:link w:val="aa"/>
    <w:uiPriority w:val="99"/>
    <w:rsid w:val="00F940E7"/>
  </w:style>
  <w:style w:type="paragraph" w:styleId="ac">
    <w:name w:val="footer"/>
    <w:basedOn w:val="a"/>
    <w:link w:val="ad"/>
    <w:uiPriority w:val="99"/>
    <w:unhideWhenUsed/>
    <w:rsid w:val="00F940E7"/>
    <w:pPr>
      <w:tabs>
        <w:tab w:val="center" w:pos="4252"/>
        <w:tab w:val="right" w:pos="8504"/>
      </w:tabs>
      <w:snapToGrid w:val="0"/>
    </w:pPr>
  </w:style>
  <w:style w:type="character" w:customStyle="1" w:styleId="ad">
    <w:name w:val="フッター (文字)"/>
    <w:basedOn w:val="a0"/>
    <w:link w:val="ac"/>
    <w:uiPriority w:val="99"/>
    <w:rsid w:val="00F940E7"/>
  </w:style>
  <w:style w:type="character" w:styleId="ae">
    <w:name w:val="annotation reference"/>
    <w:basedOn w:val="a0"/>
    <w:uiPriority w:val="99"/>
    <w:semiHidden/>
    <w:unhideWhenUsed/>
    <w:rsid w:val="002C77EF"/>
    <w:rPr>
      <w:sz w:val="18"/>
      <w:szCs w:val="18"/>
    </w:rPr>
  </w:style>
  <w:style w:type="paragraph" w:styleId="af">
    <w:name w:val="annotation text"/>
    <w:basedOn w:val="a"/>
    <w:link w:val="af0"/>
    <w:uiPriority w:val="99"/>
    <w:semiHidden/>
    <w:unhideWhenUsed/>
    <w:rsid w:val="002C77EF"/>
    <w:pPr>
      <w:jc w:val="left"/>
    </w:pPr>
  </w:style>
  <w:style w:type="character" w:customStyle="1" w:styleId="af0">
    <w:name w:val="コメント文字列 (文字)"/>
    <w:basedOn w:val="a0"/>
    <w:link w:val="af"/>
    <w:uiPriority w:val="99"/>
    <w:semiHidden/>
    <w:rsid w:val="002C77EF"/>
  </w:style>
  <w:style w:type="paragraph" w:styleId="af1">
    <w:name w:val="annotation subject"/>
    <w:basedOn w:val="af"/>
    <w:next w:val="af"/>
    <w:link w:val="af2"/>
    <w:uiPriority w:val="99"/>
    <w:semiHidden/>
    <w:unhideWhenUsed/>
    <w:rsid w:val="002C77EF"/>
    <w:rPr>
      <w:b/>
      <w:bCs/>
    </w:rPr>
  </w:style>
  <w:style w:type="character" w:customStyle="1" w:styleId="af2">
    <w:name w:val="コメント内容 (文字)"/>
    <w:basedOn w:val="af0"/>
    <w:link w:val="af1"/>
    <w:uiPriority w:val="99"/>
    <w:semiHidden/>
    <w:rsid w:val="002C77EF"/>
    <w:rPr>
      <w:b/>
      <w:bCs/>
    </w:rPr>
  </w:style>
  <w:style w:type="table" w:styleId="af3">
    <w:name w:val="Table Grid"/>
    <w:basedOn w:val="a1"/>
    <w:uiPriority w:val="39"/>
    <w:rsid w:val="00E93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E67219"/>
    <w:rPr>
      <w:rFonts w:asciiTheme="majorHAnsi" w:eastAsiaTheme="majorEastAsia" w:hAnsiTheme="majorHAnsi" w:cstheme="majorBidi"/>
      <w:sz w:val="18"/>
      <w:szCs w:val="18"/>
    </w:rPr>
  </w:style>
  <w:style w:type="character" w:customStyle="1" w:styleId="af5">
    <w:name w:val="吹き出し (文字)"/>
    <w:basedOn w:val="a0"/>
    <w:link w:val="af4"/>
    <w:uiPriority w:val="99"/>
    <w:semiHidden/>
    <w:rsid w:val="00E67219"/>
    <w:rPr>
      <w:rFonts w:asciiTheme="majorHAnsi" w:eastAsiaTheme="majorEastAsia" w:hAnsiTheme="majorHAnsi" w:cstheme="majorBidi"/>
      <w:sz w:val="18"/>
      <w:szCs w:val="18"/>
    </w:rPr>
  </w:style>
  <w:style w:type="paragraph" w:styleId="af6">
    <w:name w:val="Revision"/>
    <w:hidden/>
    <w:uiPriority w:val="99"/>
    <w:semiHidden/>
    <w:rsid w:val="00277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DE6BA-6ABB-4D62-8564-47D464D71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178</Words>
  <Characters>1015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TOPPAN</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WTS20040058</dc:creator>
  <cp:keywords/>
  <dc:description/>
  <cp:lastModifiedBy>髙橋 未帆</cp:lastModifiedBy>
  <cp:revision>3</cp:revision>
  <cp:lastPrinted>2026-03-18T06:12:00Z</cp:lastPrinted>
  <dcterms:created xsi:type="dcterms:W3CDTF">2026-04-13T01:08:00Z</dcterms:created>
  <dcterms:modified xsi:type="dcterms:W3CDTF">2026-04-13T01:13:00Z</dcterms:modified>
</cp:coreProperties>
</file>